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6662" w:type="dxa"/>
        <w:jc w:val="left"/>
        <w:tblInd w:w="269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62"/>
      </w:tblGrid>
      <w:tr>
        <w:trPr/>
        <w:tc>
          <w:tcPr>
            <w:tcW w:w="66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cs="Calibri" w:cstheme="minorHAnsi"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В Главное управление Московской  области «Государственная жилищная инспекция Московской области»</w:t>
            </w:r>
          </w:p>
        </w:tc>
      </w:tr>
      <w:tr>
        <w:trPr/>
        <w:tc>
          <w:tcPr>
            <w:tcW w:w="66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cs="Calibri" w:cstheme="minorHAnsi"/>
                <w:sz w:val="24"/>
                <w:szCs w:val="24"/>
              </w:rPr>
            </w:pPr>
            <w:r>
              <w:rPr>
                <w:b/>
                <w:sz w:val="26"/>
                <w:szCs w:val="26"/>
                <w:shd w:fill="FFFFFF" w:val="clear"/>
              </w:rPr>
              <w:t>143082, Московская область, Одинцовский г.о., с/п Барвихинское,  д. Раздоры, 1-й км. Рублево-Успенского шоссе, д. 1А</w:t>
            </w:r>
          </w:p>
        </w:tc>
      </w:tr>
    </w:tbl>
    <w:p>
      <w:pPr>
        <w:pStyle w:val="Normal"/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от __________________________________</w:t>
      </w:r>
    </w:p>
    <w:p>
      <w:pPr>
        <w:pStyle w:val="Normal"/>
        <w:spacing w:before="0" w:after="0"/>
        <w:jc w:val="center"/>
        <w:rPr>
          <w:i/>
          <w:i/>
          <w:sz w:val="28"/>
          <w:szCs w:val="28"/>
          <w:vertAlign w:val="subscript"/>
        </w:rPr>
      </w:pPr>
      <w:r>
        <w:rPr>
          <w:i/>
          <w:sz w:val="28"/>
          <w:szCs w:val="28"/>
          <w:vertAlign w:val="subscript"/>
        </w:rPr>
        <w:t xml:space="preserve">                                                                                                                    </w:t>
      </w:r>
      <w:r>
        <w:rPr>
          <w:i/>
          <w:sz w:val="28"/>
          <w:szCs w:val="28"/>
          <w:vertAlign w:val="subscript"/>
        </w:rPr>
        <w:t>ФИО заявителя</w:t>
      </w:r>
    </w:p>
    <w:p>
      <w:pPr>
        <w:pStyle w:val="Normal"/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проживающего по адресу: ______________</w:t>
      </w:r>
    </w:p>
    <w:p>
      <w:pPr>
        <w:pStyle w:val="Normal"/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>
      <w:pPr>
        <w:pStyle w:val="Normal"/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телефон: _____________________________</w:t>
      </w:r>
    </w:p>
    <w:p>
      <w:pPr>
        <w:pStyle w:val="Normal"/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электронная почта: ____________________</w:t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cs="Calibri" w:cstheme="minorHAnsi"/>
          <w:sz w:val="24"/>
          <w:szCs w:val="24"/>
          <w:highlight w:val="white"/>
        </w:rPr>
      </w:pPr>
      <w:r>
        <w:rPr>
          <w:rFonts w:cs="Calibri" w:cstheme="minorHAnsi"/>
          <w:sz w:val="24"/>
          <w:szCs w:val="24"/>
          <w:shd w:fill="FFFFFF" w:val="clear"/>
        </w:rPr>
        <w:t>Я собственник квартиры № _________, находящемуся по адресу: _______________________________________. Мой дом обслуживается управляющей компанией «_______________________________».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  <w:shd w:fill="FFFFFF" w:val="clear"/>
        </w:rPr>
        <w:t xml:space="preserve">Прошу Вас провести проверку соблюдения правильности начисления платы за жилищно-коммунальные услуги в части начисления повышающего коэффициента </w:t>
      </w:r>
      <w:r>
        <w:rPr>
          <w:rFonts w:cs="Calibri" w:cstheme="minorHAnsi"/>
          <w:sz w:val="24"/>
          <w:szCs w:val="24"/>
        </w:rPr>
        <w:t>на компонент тепловой энергии потраченной на подогрев горячей воды, в связи с отсутствием в моей квартире приборов учета воды.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  <w:shd w:fill="FFFFFF" w:val="clear"/>
        </w:rPr>
        <w:t xml:space="preserve">Повышающий коэффициент </w:t>
      </w:r>
      <w:r>
        <w:rPr>
          <w:rFonts w:cs="Calibri" w:cstheme="minorHAnsi"/>
          <w:sz w:val="24"/>
          <w:szCs w:val="24"/>
        </w:rPr>
        <w:t>на компонент тепловой энергии потраченной на подогрев горячей воды, начисляется в ЕПД для моей квартиры с _______  месяц/год.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За это время было начислено (посчитайте по квитанциям сумму сами!!!) ________ рублей.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Style w:val="Strong"/>
          <w:rFonts w:cs="Calibri" w:cstheme="minorHAnsi"/>
          <w:sz w:val="24"/>
          <w:szCs w:val="24"/>
          <w:highlight w:val="white"/>
        </w:rPr>
      </w:pPr>
      <w:r>
        <w:rPr>
          <w:rFonts w:cs="Calibri" w:cstheme="minorHAnsi"/>
          <w:sz w:val="24"/>
          <w:szCs w:val="24"/>
          <w:shd w:fill="FFFFFF" w:val="clear"/>
        </w:rPr>
        <w:t xml:space="preserve">Мне стало известно, что в соответствии с п.42 ПП РФ N 354, на основании   формулы </w:t>
      </w:r>
      <w:r>
        <w:rPr>
          <w:rStyle w:val="Strong"/>
          <w:rFonts w:cs="Calibri" w:cstheme="minorHAnsi"/>
          <w:sz w:val="24"/>
          <w:szCs w:val="24"/>
          <w:shd w:fill="FFFFFF" w:val="clear"/>
        </w:rPr>
        <w:t>23(1) приложения N 2 к настоящим правилам, применение повышающего коэффициента при установлении доли платы за компонент тепловой энергии на подогрев горячей воды не используется.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Поэтому считаю, что управляющая компания ____________________ нарушает/нарушала   мои права, при расчете платы за коммунальные услуги, незаконно применяет/применяла повышающий коэффициент на компонент тепловой энергии для подогрева горячей воды. </w:t>
      </w:r>
    </w:p>
    <w:p>
      <w:pPr>
        <w:pStyle w:val="Normal"/>
        <w:shd w:val="clear" w:color="auto" w:fill="FFFFFF"/>
        <w:spacing w:lineRule="auto" w:line="240" w:before="0" w:after="0"/>
        <w:ind w:firstLine="708"/>
        <w:contextualSpacing/>
        <w:jc w:val="both"/>
        <w:rPr>
          <w:rFonts w:eastAsia="Times New Roman" w:cs="Calibri" w:cstheme="minorHAnsi"/>
          <w:bCs/>
          <w:sz w:val="24"/>
          <w:szCs w:val="24"/>
          <w:lang w:eastAsia="ru-RU"/>
        </w:rPr>
      </w:pPr>
      <w:r>
        <w:rPr>
          <w:rFonts w:eastAsia="Times New Roman" w:cs="Calibri" w:cstheme="minorHAnsi"/>
          <w:bCs/>
          <w:sz w:val="24"/>
          <w:szCs w:val="24"/>
          <w:lang w:eastAsia="ru-RU"/>
        </w:rPr>
        <w:t xml:space="preserve">В связи с нарушениями норм жилищного законодательства со стороны УК «____________» я вынужден обратиться за защитой своих прав в орган жилищного надзора, поэтому </w:t>
      </w:r>
    </w:p>
    <w:p>
      <w:pPr>
        <w:pStyle w:val="Normal"/>
        <w:ind w:firstLine="709"/>
        <w:jc w:val="center"/>
        <w:rPr>
          <w:b/>
          <w:b/>
          <w:sz w:val="24"/>
          <w:szCs w:val="28"/>
        </w:rPr>
      </w:pPr>
      <w:r>
        <w:rPr>
          <w:b/>
          <w:sz w:val="24"/>
          <w:szCs w:val="28"/>
        </w:rPr>
        <w:t>ПРОШУ:</w:t>
      </w:r>
    </w:p>
    <w:p>
      <w:pPr>
        <w:pStyle w:val="Normal"/>
        <w:shd w:val="clear" w:color="auto" w:fill="FFFFFF"/>
        <w:spacing w:lineRule="auto" w:line="240" w:before="0" w:after="0"/>
        <w:ind w:firstLine="708"/>
        <w:contextualSpacing/>
        <w:jc w:val="both"/>
        <w:rPr>
          <w:b/>
          <w:b/>
          <w:sz w:val="24"/>
          <w:szCs w:val="28"/>
        </w:rPr>
      </w:pPr>
      <w:r>
        <w:rPr>
          <w:b/>
          <w:sz w:val="24"/>
          <w:szCs w:val="28"/>
        </w:rPr>
        <w:t xml:space="preserve">Обязать управляющую организацию_________________ устранить указанные нарушения, произвести перерасчет незаконно начисленной платы, начислить штраф в размере 50% </w:t>
      </w:r>
      <w:r>
        <w:rPr>
          <w:rFonts w:eastAsia="Times New Roman" w:cs="Calibri" w:cstheme="minorHAnsi"/>
          <w:sz w:val="24"/>
          <w:szCs w:val="24"/>
          <w:lang w:eastAsia="ru-RU"/>
        </w:rPr>
        <w:t xml:space="preserve">(в соответствии со ст. 157 ЖК РФ) </w:t>
      </w:r>
      <w:r>
        <w:rPr>
          <w:b/>
          <w:sz w:val="24"/>
          <w:szCs w:val="28"/>
        </w:rPr>
        <w:t>и рассмотреть вопрос о привлечении виновных лиц к административной ответственности.</w:t>
      </w:r>
    </w:p>
    <w:p>
      <w:pPr>
        <w:pStyle w:val="Normal"/>
        <w:shd w:val="clear" w:color="auto" w:fill="FFFFFF"/>
        <w:spacing w:lineRule="auto" w:line="240" w:before="0" w:after="0"/>
        <w:ind w:firstLine="708"/>
        <w:contextualSpacing/>
        <w:jc w:val="both"/>
        <w:rPr>
          <w:rFonts w:eastAsia="Times New Roman" w:cs="Calibri" w:cstheme="minorHAnsi"/>
          <w:bCs/>
          <w:sz w:val="24"/>
          <w:szCs w:val="24"/>
          <w:lang w:eastAsia="ru-RU"/>
        </w:rPr>
      </w:pPr>
      <w:r>
        <w:rPr>
          <w:rFonts w:eastAsia="Times New Roman" w:cs="Calibri" w:cstheme="minorHAnsi"/>
          <w:bCs/>
          <w:sz w:val="24"/>
          <w:szCs w:val="24"/>
          <w:lang w:eastAsia="ru-RU"/>
        </w:rPr>
        <w:t xml:space="preserve">Приложение: </w:t>
      </w:r>
    </w:p>
    <w:p>
      <w:pPr>
        <w:pStyle w:val="Normal"/>
        <w:shd w:val="clear" w:color="auto" w:fill="FFFFFF"/>
        <w:spacing w:lineRule="auto" w:line="240" w:before="0" w:after="0"/>
        <w:ind w:firstLine="708"/>
        <w:contextualSpacing/>
        <w:jc w:val="both"/>
        <w:rPr>
          <w:rFonts w:eastAsia="Times New Roman" w:cs="Calibri" w:cstheme="minorHAnsi"/>
          <w:bCs/>
          <w:sz w:val="24"/>
          <w:szCs w:val="24"/>
          <w:lang w:eastAsia="ru-RU"/>
        </w:rPr>
      </w:pPr>
      <w:r>
        <w:rPr>
          <w:rFonts w:eastAsia="Times New Roman" w:cs="Calibri" w:cstheme="minorHAnsi"/>
          <w:bCs/>
          <w:sz w:val="24"/>
          <w:szCs w:val="24"/>
          <w:lang w:eastAsia="ru-RU"/>
        </w:rPr>
        <w:t>1. Копии ЕПД платежных документов на ___ л.</w:t>
      </w:r>
    </w:p>
    <w:p>
      <w:pPr>
        <w:pStyle w:val="Normal"/>
        <w:shd w:val="clear" w:color="auto" w:fill="FFFFFF"/>
        <w:spacing w:lineRule="auto" w:line="240" w:before="0" w:after="0"/>
        <w:ind w:firstLine="708"/>
        <w:contextualSpacing/>
        <w:jc w:val="both"/>
        <w:rPr>
          <w:rFonts w:cs="Calibri" w:cstheme="minorHAnsi"/>
          <w:sz w:val="24"/>
          <w:szCs w:val="24"/>
          <w:shd w:fill="FFFFFF" w:val="clear"/>
        </w:rPr>
      </w:pPr>
      <w:r>
        <w:rPr>
          <w:rFonts w:cs="Calibri" w:cstheme="minorHAnsi"/>
          <w:sz w:val="24"/>
          <w:szCs w:val="24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contextualSpacing/>
        <w:jc w:val="both"/>
        <w:rPr>
          <w:rFonts w:cs="Calibri" w:cstheme="minorHAnsi"/>
          <w:sz w:val="24"/>
          <w:szCs w:val="24"/>
          <w:highlight w:val="white"/>
        </w:rPr>
      </w:pPr>
      <w:r>
        <w:rPr>
          <w:rFonts w:cs="Calibri" w:cstheme="minorHAnsi"/>
          <w:sz w:val="24"/>
          <w:szCs w:val="24"/>
          <w:shd w:fill="FFFFFF" w:val="clear"/>
        </w:rPr>
        <w:t>Всего на ____ л.</w:t>
      </w:r>
    </w:p>
    <w:p>
      <w:pPr>
        <w:pStyle w:val="Normal"/>
        <w:spacing w:lineRule="auto" w:line="240" w:before="0" w:after="0"/>
        <w:ind w:firstLine="54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tbl>
      <w:tblPr>
        <w:tblStyle w:val="a3"/>
        <w:tblW w:w="9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9"/>
        <w:gridCol w:w="3090"/>
        <w:gridCol w:w="3175"/>
      </w:tblGrid>
      <w:tr>
        <w:trPr/>
        <w:tc>
          <w:tcPr>
            <w:tcW w:w="30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__________________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__________________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______________________</w:t>
            </w:r>
          </w:p>
        </w:tc>
      </w:tr>
      <w:tr>
        <w:trPr/>
        <w:tc>
          <w:tcPr>
            <w:tcW w:w="30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дата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подпись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расшифровка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765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23157636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>
        <w:lang w:val="en-US"/>
      </w:rPr>
    </w:pPr>
    <w:r>
      <w:rPr>
        <w:rFonts w:cs="Arial" w:ascii="Arial" w:hAnsi="Arial"/>
        <w:lang w:val="en-US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b76f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rsid w:val="00fb76ff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fb76ff"/>
    <w:rPr/>
  </w:style>
  <w:style w:type="character" w:styleId="Style16">
    <w:name w:val="Интернет-ссылка"/>
    <w:basedOn w:val="DefaultParagraphFont"/>
    <w:uiPriority w:val="99"/>
    <w:semiHidden/>
    <w:unhideWhenUsed/>
    <w:rsid w:val="00bb1b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1be8"/>
    <w:rPr>
      <w:b/>
      <w:b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Верхний колонтитул"/>
    <w:basedOn w:val="Normal"/>
    <w:link w:val="a5"/>
    <w:uiPriority w:val="99"/>
    <w:semiHidden/>
    <w:unhideWhenUsed/>
    <w:rsid w:val="00fb76f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Нижний колонтитул"/>
    <w:basedOn w:val="Normal"/>
    <w:link w:val="a7"/>
    <w:uiPriority w:val="99"/>
    <w:unhideWhenUsed/>
    <w:rsid w:val="00fb76f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b76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LibreOffice/5.0.3.2$Windows_x86 LibreOffice_project/e5f16313668ac592c1bfb310f4390624e3dbfb75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2022-11-16T19:01:00Z</dcterms:created>
  <dc:creator>Елена</dc:creator>
  <dc:language>ru-RU</dc:language>
  <dcterms:modified xsi:type="dcterms:W3CDTF">2023-01-23T12:34:23Z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